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05A09A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520815"/>
            <wp:effectExtent l="0" t="0" r="6985" b="13335"/>
            <wp:docPr id="1" name="图片 1" descr="047eecff-1057-41a2-a523-350a40ea2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7eecff-1057-41a2-a523-350a40ea28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52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B82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2025-09-18T09:41:26Z</dcterms:created>
  <dc:creator>Administrator</dc:creator>
  <cp:lastModifiedBy>六一三</cp:lastModifiedBy>
  <dcterms:modified xsi:type="dcterms:W3CDTF">2025-09-18T09:41:38Z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eyJoZGlkIjoiNmMyN2M4YWM4YmFlMTMxOWQ0ZmZmNzlmMmE2MTRiODgiLCJ1c2VySWQiOiI1MDUxNzY1OTAifQ==</vt:lpwstr>
  </property>
  <property fmtid="{D5CDD505-2E9C-101B-9397-08002B2CF9AE}" pid="4" name="ICV">
    <vt:lpwstr>30A4D2575BD84E9FBA9F09985E1A5A37_12</vt:lpwstr>
  </property>
</Properties>
</file>